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43DE" w14:textId="4EF7086D" w:rsidR="009452EF" w:rsidRPr="009452EF" w:rsidRDefault="009452EF" w:rsidP="000D2037">
      <w:pPr>
        <w:jc w:val="center"/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</w:pPr>
      <w:r w:rsidRPr="009452EF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สำเนา</w:t>
      </w:r>
    </w:p>
    <w:p w14:paraId="1E445371" w14:textId="54B9AC77" w:rsidR="000D2037" w:rsidRDefault="000D2037" w:rsidP="000D20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2037">
        <w:rPr>
          <w:rFonts w:ascii="TH SarabunIT๙" w:hAnsi="TH SarabunIT๙" w:cs="TH SarabunIT๙"/>
          <w:b/>
          <w:bCs/>
          <w:sz w:val="32"/>
          <w:szCs w:val="32"/>
          <w:cs/>
        </w:rPr>
        <w:t>สถิติเรื่องร้องเรียนการทุจริตและประพฤติมิชอบของเจ้าหน้าที่ตำรวจ</w:t>
      </w:r>
    </w:p>
    <w:p w14:paraId="7AAD33CF" w14:textId="2859D6D1" w:rsidR="000D2037" w:rsidRDefault="000D2037" w:rsidP="000D20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03"/>
        <w:gridCol w:w="1174"/>
        <w:gridCol w:w="1174"/>
        <w:gridCol w:w="1176"/>
        <w:gridCol w:w="1176"/>
        <w:gridCol w:w="1173"/>
        <w:gridCol w:w="1174"/>
        <w:gridCol w:w="1173"/>
        <w:gridCol w:w="1178"/>
        <w:gridCol w:w="1174"/>
        <w:gridCol w:w="1175"/>
      </w:tblGrid>
      <w:tr w:rsidR="000D2037" w14:paraId="090B1143" w14:textId="77777777" w:rsidTr="000D2037">
        <w:tc>
          <w:tcPr>
            <w:tcW w:w="1203" w:type="dxa"/>
            <w:vMerge w:val="restart"/>
          </w:tcPr>
          <w:p w14:paraId="794DC232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CE6B2A0" w14:textId="371FECE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700" w:type="dxa"/>
            <w:gridSpan w:val="4"/>
          </w:tcPr>
          <w:p w14:paraId="751AD5A1" w14:textId="1C1046F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520" w:type="dxa"/>
            <w:gridSpan w:val="3"/>
          </w:tcPr>
          <w:p w14:paraId="4D5D1AB9" w14:textId="6FC9145F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178" w:type="dxa"/>
            <w:vMerge w:val="restart"/>
          </w:tcPr>
          <w:p w14:paraId="14A1B528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D71B61" w14:textId="48C3A51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74" w:type="dxa"/>
            <w:vMerge w:val="restart"/>
          </w:tcPr>
          <w:p w14:paraId="5B45BE15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0A596B" w14:textId="77777777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6242087E" w14:textId="1AAF89C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75" w:type="dxa"/>
            <w:vMerge w:val="restart"/>
          </w:tcPr>
          <w:p w14:paraId="3AB94848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7FDF79" w14:textId="77777777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1A4CA2B7" w14:textId="1D9A123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D2037" w14:paraId="32DAD19C" w14:textId="77777777" w:rsidTr="000D2037">
        <w:tc>
          <w:tcPr>
            <w:tcW w:w="1203" w:type="dxa"/>
            <w:vMerge/>
          </w:tcPr>
          <w:p w14:paraId="08A1F576" w14:textId="7777777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174" w:type="dxa"/>
          </w:tcPr>
          <w:p w14:paraId="4852533C" w14:textId="658C2D51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74" w:type="dxa"/>
          </w:tcPr>
          <w:p w14:paraId="194FF473" w14:textId="21A7D32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จเร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176" w:type="dxa"/>
          </w:tcPr>
          <w:p w14:paraId="2B61967A" w14:textId="65FEFB3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76" w:type="dxa"/>
          </w:tcPr>
          <w:p w14:paraId="68806B78" w14:textId="77777777" w:rsidR="000D2037" w:rsidRP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8"/>
                <w:szCs w:val="8"/>
              </w:rPr>
            </w:pPr>
          </w:p>
          <w:p w14:paraId="59D690B9" w14:textId="5FDAD092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173" w:type="dxa"/>
          </w:tcPr>
          <w:p w14:paraId="5B978BCB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77AF136" w14:textId="76E21DA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174" w:type="dxa"/>
          </w:tcPr>
          <w:p w14:paraId="0F883190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845C96" w14:textId="63AD6F0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173" w:type="dxa"/>
          </w:tcPr>
          <w:p w14:paraId="26AA05CE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E0DAA2" w14:textId="17FED7D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178" w:type="dxa"/>
            <w:vMerge/>
          </w:tcPr>
          <w:p w14:paraId="6F304128" w14:textId="7777777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174" w:type="dxa"/>
            <w:vMerge/>
          </w:tcPr>
          <w:p w14:paraId="2940803D" w14:textId="7777777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175" w:type="dxa"/>
            <w:vMerge/>
          </w:tcPr>
          <w:p w14:paraId="2A845C6F" w14:textId="7777777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0D2037" w14:paraId="6B9CBED7" w14:textId="77777777" w:rsidTr="000D2037">
        <w:tc>
          <w:tcPr>
            <w:tcW w:w="1203" w:type="dxa"/>
          </w:tcPr>
          <w:p w14:paraId="0FA82BDC" w14:textId="2E429AB8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D20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ลาคม 2568</w:t>
            </w:r>
          </w:p>
        </w:tc>
        <w:tc>
          <w:tcPr>
            <w:tcW w:w="1174" w:type="dxa"/>
          </w:tcPr>
          <w:p w14:paraId="41A756C3" w14:textId="38654DA4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BB84763" w14:textId="67D9CB62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779784EB" w14:textId="2EDB84E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0AD3110D" w14:textId="5919DF7F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5E41E5EE" w14:textId="6932A6A3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211EBCDF" w14:textId="3C91FC9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33406F95" w14:textId="4E755ADE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4A05864A" w14:textId="51C6D4F1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50FD9295" w14:textId="2479E87D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2AED45D5" w14:textId="2B6C1A6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0D2037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47E21192" w14:textId="77777777" w:rsidTr="000D2037">
        <w:tc>
          <w:tcPr>
            <w:tcW w:w="1203" w:type="dxa"/>
          </w:tcPr>
          <w:p w14:paraId="77521C5D" w14:textId="7E04255D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2568</w:t>
            </w:r>
          </w:p>
        </w:tc>
        <w:tc>
          <w:tcPr>
            <w:tcW w:w="1174" w:type="dxa"/>
          </w:tcPr>
          <w:p w14:paraId="2417091C" w14:textId="21606F7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22C52B40" w14:textId="295C54E1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0118F2F2" w14:textId="36871EE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352CE656" w14:textId="509FF57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168D4278" w14:textId="572FB6FF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43BB0AD" w14:textId="4793B7B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40F5AC16" w14:textId="072BD0C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2BD791DF" w14:textId="53E3F83E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0803F59A" w14:textId="73D8DB4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1AF1C367" w14:textId="478B115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4873BACB" w14:textId="77777777" w:rsidTr="000D2037">
        <w:tc>
          <w:tcPr>
            <w:tcW w:w="1203" w:type="dxa"/>
          </w:tcPr>
          <w:p w14:paraId="46C8EEFF" w14:textId="12569931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2568</w:t>
            </w:r>
          </w:p>
        </w:tc>
        <w:tc>
          <w:tcPr>
            <w:tcW w:w="1174" w:type="dxa"/>
          </w:tcPr>
          <w:p w14:paraId="25858820" w14:textId="0BA1B8E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0EC40526" w14:textId="56311341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11064E43" w14:textId="78B9ADED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39F51072" w14:textId="2398800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0984B06C" w14:textId="5C8C312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270CBE4" w14:textId="08FC030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7C4ACD8E" w14:textId="36F59C91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5CBCB7B8" w14:textId="6BB7426E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EE106DA" w14:textId="6161F54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29D0C073" w14:textId="62E3741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71DEBA6D" w14:textId="77777777" w:rsidTr="000D2037">
        <w:tc>
          <w:tcPr>
            <w:tcW w:w="1203" w:type="dxa"/>
          </w:tcPr>
          <w:p w14:paraId="33764103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</w:p>
          <w:p w14:paraId="1AD1CE5F" w14:textId="5C79CA39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  <w:tc>
          <w:tcPr>
            <w:tcW w:w="1174" w:type="dxa"/>
          </w:tcPr>
          <w:p w14:paraId="7DE6D711" w14:textId="563F02A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1BD5AF19" w14:textId="33BC8473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6FAB18BD" w14:textId="065262C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11E0EF84" w14:textId="2C74E71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7D51614F" w14:textId="09474B5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360F030B" w14:textId="470D270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78F493D6" w14:textId="07842F9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59D86696" w14:textId="707C62F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5DE46D6B" w14:textId="060BC2F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1F46956A" w14:textId="503E0F9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2E2FF6BD" w14:textId="77777777" w:rsidTr="000D2037">
        <w:tc>
          <w:tcPr>
            <w:tcW w:w="1203" w:type="dxa"/>
          </w:tcPr>
          <w:p w14:paraId="08A2ED46" w14:textId="528C732B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  <w:tc>
          <w:tcPr>
            <w:tcW w:w="1174" w:type="dxa"/>
          </w:tcPr>
          <w:p w14:paraId="6D754BB4" w14:textId="4A55BC3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7E617D9" w14:textId="6231EF77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612DC98E" w14:textId="21A3FB3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349A31BD" w14:textId="58442FED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1A7301BE" w14:textId="0F2200B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916A6F2" w14:textId="5E9FA25E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050F725A" w14:textId="752236D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3CA29168" w14:textId="6EEE1C1C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43B10ACA" w14:textId="0C43689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79F7B036" w14:textId="4A9E057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3C5B098B" w14:textId="77777777" w:rsidTr="000D2037">
        <w:tc>
          <w:tcPr>
            <w:tcW w:w="1203" w:type="dxa"/>
          </w:tcPr>
          <w:p w14:paraId="03228305" w14:textId="77777777" w:rsidR="000D2037" w:rsidRDefault="000D2037" w:rsidP="000D2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มีนาคม </w:t>
            </w:r>
          </w:p>
          <w:p w14:paraId="01197287" w14:textId="37A4367A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2569</w:t>
            </w:r>
          </w:p>
        </w:tc>
        <w:tc>
          <w:tcPr>
            <w:tcW w:w="1174" w:type="dxa"/>
          </w:tcPr>
          <w:p w14:paraId="484B4B8E" w14:textId="5622C4B3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0B9E6E5E" w14:textId="30BC9135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57FCBAAE" w14:textId="2AE8D95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15927756" w14:textId="0677E9F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2EF8D4B7" w14:textId="2682BB4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1B054C58" w14:textId="2D24D40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354E99F8" w14:textId="3C9F2D3A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23759C4E" w14:textId="3FB951C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71FA34AC" w14:textId="110FD05B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26C3B09C" w14:textId="716A148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0D2037" w14:paraId="3658D5E4" w14:textId="77777777" w:rsidTr="000D2037">
        <w:tc>
          <w:tcPr>
            <w:tcW w:w="1203" w:type="dxa"/>
          </w:tcPr>
          <w:p w14:paraId="4E5DDE72" w14:textId="77777777" w:rsidR="000D2037" w:rsidRPr="000D2037" w:rsidRDefault="000D2037" w:rsidP="000D2037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6EE2602" w14:textId="0934EC67" w:rsidR="000D2037" w:rsidRDefault="000D2037" w:rsidP="000D20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  <w:p w14:paraId="0B89EE2B" w14:textId="0ED77B26" w:rsidR="000D2037" w:rsidRPr="000D2037" w:rsidRDefault="000D2037" w:rsidP="000D2037">
            <w:pPr>
              <w:jc w:val="center"/>
              <w:rPr>
                <w:rFonts w:ascii="TH SarabunIT๙" w:hAnsi="TH SarabunIT๙" w:cs="TH SarabunIT๙" w:hint="cs"/>
                <w:sz w:val="16"/>
                <w:szCs w:val="16"/>
              </w:rPr>
            </w:pPr>
          </w:p>
        </w:tc>
        <w:tc>
          <w:tcPr>
            <w:tcW w:w="1174" w:type="dxa"/>
          </w:tcPr>
          <w:p w14:paraId="4582A4D6" w14:textId="0EE0F9BF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3FFA8EF1" w14:textId="4D1B641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0A4A8E4B" w14:textId="41E714E8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6" w:type="dxa"/>
          </w:tcPr>
          <w:p w14:paraId="69418572" w14:textId="21C2511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11A95B15" w14:textId="00579F96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2917E0FD" w14:textId="78E6EF4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3" w:type="dxa"/>
          </w:tcPr>
          <w:p w14:paraId="141F11C5" w14:textId="4196D06E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8" w:type="dxa"/>
          </w:tcPr>
          <w:p w14:paraId="06F96D77" w14:textId="43837059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4" w:type="dxa"/>
          </w:tcPr>
          <w:p w14:paraId="29E918DE" w14:textId="26B8FDB0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E378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6E6BBDAF" w14:textId="38BA29BD" w:rsidR="000D2037" w:rsidRDefault="000D2037" w:rsidP="000D203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F690B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63CB927" w14:textId="760B23B9" w:rsidR="000D2037" w:rsidRDefault="000D2037" w:rsidP="000D2037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C3CE82F" w14:textId="323260B0" w:rsidR="000D2037" w:rsidRDefault="000D2037" w:rsidP="000D203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9452E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452EF">
        <w:rPr>
          <w:rFonts w:ascii="TH SarabunIT๙" w:hAnsi="TH SarabunIT๙" w:cs="TH SarabunIT๙" w:hint="cs"/>
          <w:sz w:val="32"/>
          <w:szCs w:val="32"/>
          <w:cs/>
        </w:rPr>
        <w:t>วัชรพง</w:t>
      </w:r>
      <w:proofErr w:type="spellStart"/>
      <w:r w:rsidR="009452EF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9452EF">
        <w:rPr>
          <w:rFonts w:ascii="TH SarabunIT๙" w:hAnsi="TH SarabunIT๙" w:cs="TH SarabunIT๙" w:hint="cs"/>
          <w:sz w:val="32"/>
          <w:szCs w:val="32"/>
          <w:cs/>
        </w:rPr>
        <w:t xml:space="preserve">  สิทธิรุ่งโรจน์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( วัชรพง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สิทธิรุ่งโรจน์ 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ผู้กำกับการสถานีตำรวจภูธรเมืองพิษณุโลก</w:t>
      </w:r>
    </w:p>
    <w:p w14:paraId="206287D5" w14:textId="0187C7DC" w:rsidR="000D2037" w:rsidRPr="000D2037" w:rsidRDefault="000D2037" w:rsidP="000D2037">
      <w:pPr>
        <w:jc w:val="right"/>
        <w:rPr>
          <w:rFonts w:ascii="TH SarabunIT๙" w:hAnsi="TH SarabunIT๙" w:cs="TH SarabunIT๙" w:hint="cs"/>
          <w:color w:val="EE0000"/>
          <w:sz w:val="32"/>
          <w:szCs w:val="32"/>
          <w:cs/>
        </w:rPr>
      </w:pPr>
      <w:r w:rsidRPr="000D2037">
        <w:rPr>
          <w:rFonts w:ascii="TH SarabunIT๙" w:hAnsi="TH SarabunIT๙" w:cs="TH SarabunIT๙" w:hint="cs"/>
          <w:color w:val="EE0000"/>
          <w:sz w:val="32"/>
          <w:szCs w:val="32"/>
          <w:cs/>
        </w:rPr>
        <w:t>ข้อมูล ณ 1 เมษายน 2569</w:t>
      </w:r>
    </w:p>
    <w:sectPr w:rsidR="000D2037" w:rsidRPr="000D2037" w:rsidSect="000D2037">
      <w:pgSz w:w="15840" w:h="12240" w:orient="landscape"/>
      <w:pgMar w:top="42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37"/>
    <w:rsid w:val="000D2037"/>
    <w:rsid w:val="00227169"/>
    <w:rsid w:val="0094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053A"/>
  <w15:chartTrackingRefBased/>
  <w15:docId w15:val="{8C2CA7F4-53C5-48FC-B80B-165065DB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D203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D203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D203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D20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D2037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D20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D203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D20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D20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D203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D2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D203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D2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D2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0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20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2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D20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203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D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seerung_29@hotmail.com</dc:creator>
  <cp:keywords/>
  <dc:description/>
  <cp:lastModifiedBy>seerung_29@hotmail.com</cp:lastModifiedBy>
  <cp:revision>2</cp:revision>
  <cp:lastPrinted>2026-07-12T15:02:00Z</cp:lastPrinted>
  <dcterms:created xsi:type="dcterms:W3CDTF">2026-07-12T15:03:00Z</dcterms:created>
  <dcterms:modified xsi:type="dcterms:W3CDTF">2026-07-12T15:03:00Z</dcterms:modified>
</cp:coreProperties>
</file>